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65"/>
        <w:gridCol w:w="1781"/>
        <w:gridCol w:w="424"/>
        <w:gridCol w:w="2220"/>
        <w:gridCol w:w="2273"/>
      </w:tblGrid>
      <w:tr w:rsidR="00E4521C" w:rsidRPr="007D4891" w:rsidTr="00897748">
        <w:tc>
          <w:tcPr>
            <w:tcW w:w="10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FF"/>
          </w:tcPr>
          <w:p w:rsidR="00E4521C" w:rsidRPr="002D39CB" w:rsidRDefault="00E4521C" w:rsidP="00897748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2D39CB">
              <w:rPr>
                <w:rFonts w:ascii="Cambria" w:hAnsi="Cambria" w:cs="Times New Roman"/>
                <w:sz w:val="22"/>
                <w:szCs w:val="22"/>
              </w:rPr>
              <w:t>БЮЛЕТЕНЬ №  2  для голосування на  загальних зборах</w:t>
            </w:r>
          </w:p>
          <w:p w:rsidR="00E4521C" w:rsidRPr="002D39CB" w:rsidRDefault="00E4521C" w:rsidP="00897748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2D39CB">
              <w:rPr>
                <w:rFonts w:ascii="Cambria" w:hAnsi="Cambria" w:cs="Times New Roman"/>
                <w:sz w:val="22"/>
                <w:szCs w:val="22"/>
                <w:lang w:val="ru-RU"/>
              </w:rPr>
              <w:t>(</w:t>
            </w:r>
            <w:r w:rsidRPr="002D39CB">
              <w:rPr>
                <w:rFonts w:ascii="Cambria" w:hAnsi="Cambria"/>
                <w:sz w:val="22"/>
                <w:szCs w:val="22"/>
              </w:rPr>
              <w:t>з питань обрання органів Товариства (крім кумулятивного голосування)</w:t>
            </w:r>
            <w:r w:rsidRPr="002D39CB">
              <w:rPr>
                <w:rFonts w:ascii="Cambria" w:hAnsi="Cambria" w:cs="Times New Roman"/>
                <w:sz w:val="22"/>
                <w:szCs w:val="22"/>
                <w:lang w:val="ru-RU"/>
              </w:rPr>
              <w:t>)</w:t>
            </w:r>
          </w:p>
          <w:p w:rsidR="00E4521C" w:rsidRPr="00C55A5E" w:rsidRDefault="00E4521C" w:rsidP="00897748">
            <w:pPr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55A5E">
              <w:rPr>
                <w:rFonts w:ascii="Cambria" w:hAnsi="Cambria" w:cs="Times New Roman"/>
                <w:b/>
                <w:sz w:val="22"/>
                <w:szCs w:val="22"/>
              </w:rPr>
              <w:t>ПРИВАТНЕ АКЦІОНЕРНЕ ТОВАРИСТВО «МАШБУДКОНСТРУКЦІЯ»</w:t>
            </w:r>
          </w:p>
          <w:p w:rsidR="00E4521C" w:rsidRPr="007D4891" w:rsidRDefault="00E4521C" w:rsidP="00897748">
            <w:pPr>
              <w:jc w:val="center"/>
              <w:rPr>
                <w:rFonts w:ascii="Cambria" w:hAnsi="Cambria" w:cs="Times New Roman"/>
              </w:rPr>
            </w:pPr>
            <w:r w:rsidRPr="00C55A5E">
              <w:rPr>
                <w:rFonts w:ascii="Cambria" w:hAnsi="Cambria" w:cs="Times New Roman"/>
                <w:sz w:val="22"/>
                <w:szCs w:val="22"/>
              </w:rPr>
              <w:t xml:space="preserve">(код за ЄДРПОУ </w:t>
            </w:r>
            <w:r w:rsidRPr="00C55A5E">
              <w:rPr>
                <w:rFonts w:ascii="Cambria" w:hAnsi="Cambria"/>
                <w:sz w:val="22"/>
                <w:szCs w:val="22"/>
              </w:rPr>
              <w:t>00443074</w:t>
            </w:r>
            <w:r w:rsidRPr="00C55A5E">
              <w:rPr>
                <w:rFonts w:ascii="Cambria" w:hAnsi="Cambria" w:cs="Times New Roman"/>
                <w:sz w:val="22"/>
                <w:szCs w:val="22"/>
              </w:rPr>
              <w:t>)</w:t>
            </w:r>
          </w:p>
        </w:tc>
      </w:tr>
      <w:tr w:rsidR="00E4521C" w:rsidRPr="007D4891" w:rsidTr="00897748">
        <w:tc>
          <w:tcPr>
            <w:tcW w:w="524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4521C" w:rsidRPr="007D4891" w:rsidRDefault="00E4521C" w:rsidP="00897748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Дата проведення загальних зборів (дата закінчення голосування)</w:t>
            </w:r>
          </w:p>
        </w:tc>
        <w:tc>
          <w:tcPr>
            <w:tcW w:w="4917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4521C" w:rsidRPr="007D4891" w:rsidRDefault="00E4521C" w:rsidP="00897748">
            <w:pPr>
              <w:rPr>
                <w:rFonts w:ascii="Cambria" w:hAnsi="Cambria" w:cs="Times New Roman"/>
                <w:b/>
                <w:i/>
              </w:rPr>
            </w:pPr>
            <w:r>
              <w:rPr>
                <w:rFonts w:ascii="Cambria" w:hAnsi="Cambria" w:cs="Times New Roman"/>
                <w:b/>
                <w:i/>
                <w:sz w:val="22"/>
                <w:szCs w:val="22"/>
                <w:lang w:val="ru-RU"/>
              </w:rPr>
              <w:t>29</w:t>
            </w:r>
            <w:r w:rsidRPr="007D4891">
              <w:rPr>
                <w:rFonts w:ascii="Cambria" w:hAnsi="Cambria" w:cs="Times New Roman"/>
                <w:b/>
                <w:i/>
                <w:sz w:val="22"/>
                <w:szCs w:val="22"/>
              </w:rPr>
              <w:t xml:space="preserve"> грудня 2022 року</w:t>
            </w:r>
          </w:p>
        </w:tc>
      </w:tr>
      <w:tr w:rsidR="00E4521C" w:rsidRPr="007D4891" w:rsidTr="00897748">
        <w:tc>
          <w:tcPr>
            <w:tcW w:w="524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4521C" w:rsidRPr="007D4891" w:rsidRDefault="00E4521C" w:rsidP="00897748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Дата заповнення бюлетеня акціонером (представником акціонера)</w:t>
            </w:r>
          </w:p>
        </w:tc>
        <w:tc>
          <w:tcPr>
            <w:tcW w:w="4917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4521C" w:rsidRPr="007D4891" w:rsidRDefault="00E4521C" w:rsidP="00897748">
            <w:pPr>
              <w:rPr>
                <w:rFonts w:ascii="Cambria" w:hAnsi="Cambria" w:cs="Times New Roman"/>
              </w:rPr>
            </w:pPr>
          </w:p>
        </w:tc>
      </w:tr>
      <w:tr w:rsidR="00E4521C" w:rsidRPr="007D4891" w:rsidTr="00897748">
        <w:tc>
          <w:tcPr>
            <w:tcW w:w="524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4521C" w:rsidRPr="007D4891" w:rsidRDefault="00E4521C" w:rsidP="00897748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 xml:space="preserve">Реквізити акціонера </w:t>
            </w:r>
          </w:p>
        </w:tc>
        <w:tc>
          <w:tcPr>
            <w:tcW w:w="4917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4521C" w:rsidRPr="007D4891" w:rsidRDefault="00E4521C" w:rsidP="00897748">
            <w:pPr>
              <w:rPr>
                <w:rFonts w:ascii="Cambria" w:hAnsi="Cambria" w:cs="Times New Roman"/>
              </w:rPr>
            </w:pPr>
          </w:p>
          <w:p w:rsidR="00E4521C" w:rsidRPr="007D4891" w:rsidRDefault="00E4521C" w:rsidP="00897748">
            <w:pPr>
              <w:rPr>
                <w:rFonts w:ascii="Cambria" w:hAnsi="Cambria" w:cs="Times New Roman"/>
              </w:rPr>
            </w:pPr>
          </w:p>
        </w:tc>
      </w:tr>
      <w:tr w:rsidR="00E4521C" w:rsidRPr="007D4891" w:rsidTr="00897748">
        <w:tc>
          <w:tcPr>
            <w:tcW w:w="524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4521C" w:rsidRPr="007D4891" w:rsidRDefault="00E4521C" w:rsidP="00897748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Кількість голосів, що належать акціонеру</w:t>
            </w:r>
          </w:p>
        </w:tc>
        <w:tc>
          <w:tcPr>
            <w:tcW w:w="4917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4521C" w:rsidRPr="007D4891" w:rsidRDefault="00E4521C" w:rsidP="00897748">
            <w:pPr>
              <w:rPr>
                <w:rFonts w:ascii="Cambria" w:hAnsi="Cambria" w:cs="Times New Roman"/>
              </w:rPr>
            </w:pPr>
          </w:p>
        </w:tc>
      </w:tr>
      <w:tr w:rsidR="00E4521C" w:rsidRPr="007D4891" w:rsidTr="00897748">
        <w:tc>
          <w:tcPr>
            <w:tcW w:w="524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4521C" w:rsidRPr="007D4891" w:rsidRDefault="00E4521C" w:rsidP="00897748">
            <w:pPr>
              <w:rPr>
                <w:rFonts w:ascii="Cambria" w:hAnsi="Cambria" w:cs="Times New Roman"/>
              </w:rPr>
            </w:pPr>
            <w:r w:rsidRPr="007D4891">
              <w:rPr>
                <w:rFonts w:ascii="Cambria" w:hAnsi="Cambria" w:cs="Times New Roman"/>
                <w:sz w:val="22"/>
                <w:szCs w:val="22"/>
              </w:rPr>
              <w:t>Реквізити представника акціонера (за наявності)</w:t>
            </w:r>
          </w:p>
        </w:tc>
        <w:tc>
          <w:tcPr>
            <w:tcW w:w="4917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4521C" w:rsidRPr="007D4891" w:rsidRDefault="00E4521C" w:rsidP="00897748">
            <w:pPr>
              <w:rPr>
                <w:rFonts w:ascii="Cambria" w:hAnsi="Cambria" w:cs="Times New Roman"/>
              </w:rPr>
            </w:pPr>
          </w:p>
          <w:p w:rsidR="00E4521C" w:rsidRPr="007D4891" w:rsidRDefault="00E4521C" w:rsidP="00897748">
            <w:pPr>
              <w:rPr>
                <w:rFonts w:ascii="Cambria" w:hAnsi="Cambria" w:cs="Times New Roman"/>
              </w:rPr>
            </w:pPr>
          </w:p>
        </w:tc>
      </w:tr>
      <w:tr w:rsidR="00E4521C" w:rsidRPr="00BB1405" w:rsidTr="00897748">
        <w:tc>
          <w:tcPr>
            <w:tcW w:w="1016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4521C" w:rsidRPr="00BB1405" w:rsidRDefault="00E4521C" w:rsidP="00897748">
            <w:pPr>
              <w:pStyle w:val="a3"/>
              <w:spacing w:before="120"/>
              <w:jc w:val="both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BB1405">
              <w:rPr>
                <w:rFonts w:ascii="Cambria" w:hAnsi="Cambria" w:cs="Times New Roman"/>
                <w:b/>
                <w:color w:val="000000" w:themeColor="text1"/>
                <w:sz w:val="22"/>
                <w:szCs w:val="22"/>
              </w:rPr>
              <w:t>Питання 6.</w:t>
            </w:r>
            <w:r w:rsidRPr="00BB1405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Обрання членів Наглядової ради.</w:t>
            </w:r>
            <w:bookmarkStart w:id="0" w:name="_GoBack"/>
            <w:bookmarkEnd w:id="0"/>
          </w:p>
          <w:p w:rsidR="00E4521C" w:rsidRPr="00BB1405" w:rsidRDefault="00E4521C" w:rsidP="00897748">
            <w:pPr>
              <w:pStyle w:val="a3"/>
              <w:spacing w:before="120"/>
              <w:jc w:val="both"/>
              <w:rPr>
                <w:rFonts w:ascii="Cambria" w:eastAsia="Calibri" w:hAnsi="Cambria" w:cs="Times New Roman"/>
                <w:b/>
                <w:bCs/>
                <w:color w:val="000000" w:themeColor="text1"/>
                <w:spacing w:val="-1"/>
                <w:sz w:val="22"/>
                <w:szCs w:val="22"/>
              </w:rPr>
            </w:pPr>
            <w:r w:rsidRPr="00BB1405">
              <w:rPr>
                <w:rFonts w:ascii="Cambria" w:hAnsi="Cambria" w:cs="Times New Roman"/>
                <w:b/>
                <w:color w:val="000000" w:themeColor="text1"/>
                <w:sz w:val="22"/>
                <w:szCs w:val="22"/>
              </w:rPr>
              <w:t>Проект рішення:</w:t>
            </w:r>
            <w:r w:rsidRPr="00BB1405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BB1405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Обрати членами наглядової ради </w:t>
            </w:r>
            <w:proofErr w:type="spellStart"/>
            <w:r w:rsidRPr="00BB1405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>Шкроботька</w:t>
            </w:r>
            <w:proofErr w:type="spellEnd"/>
            <w:r w:rsidRPr="00BB1405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 xml:space="preserve"> Олега Вікторовича (представник акціонера ТОВ «СЕРВІС МК»), Коваля Серг</w:t>
            </w:r>
            <w:proofErr w:type="spellStart"/>
            <w:r w:rsidRPr="00BB1405">
              <w:rPr>
                <w:rFonts w:ascii="Cambria" w:eastAsia="Times New Roman" w:hAnsi="Cambria" w:cs="Times New Roman"/>
                <w:bCs/>
                <w:sz w:val="22"/>
                <w:szCs w:val="22"/>
                <w:lang w:val="en-US" w:eastAsia="uk-UA"/>
              </w:rPr>
              <w:t>i</w:t>
            </w:r>
            <w:proofErr w:type="spellEnd"/>
            <w:r w:rsidRPr="00BB1405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>я Олекс</w:t>
            </w:r>
            <w:proofErr w:type="spellStart"/>
            <w:r w:rsidRPr="00BB1405">
              <w:rPr>
                <w:rFonts w:ascii="Cambria" w:eastAsia="Times New Roman" w:hAnsi="Cambria" w:cs="Times New Roman"/>
                <w:bCs/>
                <w:sz w:val="22"/>
                <w:szCs w:val="22"/>
                <w:lang w:val="en-US" w:eastAsia="uk-UA"/>
              </w:rPr>
              <w:t>i</w:t>
            </w:r>
            <w:r w:rsidRPr="00BB1405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>йовича</w:t>
            </w:r>
            <w:proofErr w:type="spellEnd"/>
            <w:r w:rsidRPr="00BB1405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 xml:space="preserve"> (представник акціонера ТОВ «СЕРВІС МК»), </w:t>
            </w:r>
            <w:proofErr w:type="spellStart"/>
            <w:r w:rsidRPr="00BB1405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>Назарчука</w:t>
            </w:r>
            <w:proofErr w:type="spellEnd"/>
            <w:r w:rsidRPr="00BB1405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B1405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>Григор</w:t>
            </w:r>
            <w:r w:rsidRPr="00BB1405">
              <w:rPr>
                <w:rFonts w:ascii="Cambria" w:eastAsia="Times New Roman" w:hAnsi="Cambria" w:cs="Times New Roman"/>
                <w:bCs/>
                <w:sz w:val="22"/>
                <w:szCs w:val="22"/>
                <w:lang w:val="en-US" w:eastAsia="uk-UA"/>
              </w:rPr>
              <w:t>i</w:t>
            </w:r>
            <w:proofErr w:type="spellEnd"/>
            <w:r w:rsidRPr="00BB1405">
              <w:rPr>
                <w:rFonts w:ascii="Cambria" w:eastAsia="Times New Roman" w:hAnsi="Cambria" w:cs="Times New Roman"/>
                <w:bCs/>
                <w:sz w:val="22"/>
                <w:szCs w:val="22"/>
                <w:lang w:eastAsia="uk-UA"/>
              </w:rPr>
              <w:t>я Володимировича (представник акціонера ТОВ «СЕРВІС МК»)</w:t>
            </w:r>
            <w:r w:rsidRPr="00BB1405">
              <w:rPr>
                <w:rFonts w:ascii="Cambria" w:hAnsi="Cambria" w:cs="Times New Roman"/>
                <w:bCs/>
                <w:sz w:val="22"/>
                <w:szCs w:val="22"/>
                <w:lang w:eastAsia="uk-UA"/>
              </w:rPr>
              <w:t>.</w:t>
            </w:r>
          </w:p>
        </w:tc>
      </w:tr>
      <w:tr w:rsidR="00E4521C" w:rsidRPr="007D4891" w:rsidTr="00897748">
        <w:tc>
          <w:tcPr>
            <w:tcW w:w="3465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4521C" w:rsidRPr="007D4891" w:rsidRDefault="00E4521C" w:rsidP="00897748">
            <w:pPr>
              <w:spacing w:before="120" w:after="120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</w:t>
            </w:r>
          </w:p>
        </w:tc>
        <w:tc>
          <w:tcPr>
            <w:tcW w:w="2205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4521C" w:rsidRPr="007D4891" w:rsidRDefault="00E4521C" w:rsidP="00897748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22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4521C" w:rsidRPr="007D4891" w:rsidRDefault="00E4521C" w:rsidP="00897748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  <w:tc>
          <w:tcPr>
            <w:tcW w:w="227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4521C" w:rsidRPr="007D4891" w:rsidRDefault="00E4521C" w:rsidP="00897748">
            <w:pPr>
              <w:spacing w:before="120" w:after="120"/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“УТРИМАВСЯ”</w:t>
            </w:r>
          </w:p>
        </w:tc>
      </w:tr>
      <w:tr w:rsidR="00E4521C" w:rsidRPr="007D4891" w:rsidTr="00897748">
        <w:tc>
          <w:tcPr>
            <w:tcW w:w="10163" w:type="dxa"/>
            <w:gridSpan w:val="5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6E6FF"/>
          </w:tcPr>
          <w:p w:rsidR="00E4521C" w:rsidRPr="007D4891" w:rsidRDefault="00E4521C" w:rsidP="00897748">
            <w:pPr>
              <w:rPr>
                <w:rFonts w:ascii="Cambria" w:hAnsi="Cambria" w:cs="Times New Roman"/>
              </w:rPr>
            </w:pPr>
          </w:p>
          <w:p w:rsidR="00E4521C" w:rsidRPr="007D4891" w:rsidRDefault="00E4521C" w:rsidP="00897748">
            <w:pPr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:rsidR="00E4521C" w:rsidRPr="007D4891" w:rsidRDefault="00E4521C" w:rsidP="00897748">
            <w:pPr>
              <w:jc w:val="center"/>
              <w:rPr>
                <w:rFonts w:ascii="Cambria" w:hAnsi="Cambria" w:cs="Times New Roman"/>
                <w:b/>
              </w:rPr>
            </w:pPr>
          </w:p>
          <w:p w:rsidR="00E4521C" w:rsidRPr="007D4891" w:rsidRDefault="00E4521C" w:rsidP="00897748">
            <w:pPr>
              <w:jc w:val="center"/>
              <w:rPr>
                <w:rFonts w:ascii="Cambria" w:hAnsi="Cambria" w:cs="Times New Roman"/>
                <w:b/>
              </w:rPr>
            </w:pPr>
            <w:r w:rsidRPr="007D4891">
              <w:rPr>
                <w:rFonts w:ascii="Cambria" w:hAnsi="Cambria" w:cs="Times New Roman"/>
                <w:b/>
                <w:sz w:val="22"/>
                <w:szCs w:val="22"/>
              </w:rPr>
              <w:t>___________________________________________________________________</w:t>
            </w:r>
          </w:p>
          <w:p w:rsidR="00E4521C" w:rsidRPr="007D4891" w:rsidRDefault="00E4521C" w:rsidP="00897748">
            <w:pPr>
              <w:jc w:val="center"/>
              <w:rPr>
                <w:rFonts w:ascii="Cambria" w:hAnsi="Cambria" w:cs="Times New Roman"/>
                <w:b/>
              </w:rPr>
            </w:pPr>
          </w:p>
          <w:p w:rsidR="00E4521C" w:rsidRPr="007D4891" w:rsidRDefault="00E4521C" w:rsidP="00897748">
            <w:pPr>
              <w:rPr>
                <w:rFonts w:ascii="Cambria" w:hAnsi="Cambria" w:cs="Times New Roman"/>
              </w:rPr>
            </w:pPr>
          </w:p>
        </w:tc>
      </w:tr>
    </w:tbl>
    <w:p w:rsidR="00A14367" w:rsidRDefault="00A14367"/>
    <w:sectPr w:rsidR="00A143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1C"/>
    <w:rsid w:val="00A14367"/>
    <w:rsid w:val="00E4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AAB42-718C-44BB-987F-69F5C72F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1C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521C"/>
    <w:pPr>
      <w:spacing w:after="120"/>
    </w:pPr>
  </w:style>
  <w:style w:type="character" w:customStyle="1" w:styleId="a4">
    <w:name w:val="Основной текст Знак"/>
    <w:basedOn w:val="a0"/>
    <w:link w:val="a3"/>
    <w:qFormat/>
    <w:rsid w:val="00E4521C"/>
    <w:rPr>
      <w:rFonts w:ascii="Times New Roman" w:eastAsia="SimSun" w:hAnsi="Times New Roman" w:cs="Arial Unicode MS"/>
      <w:kern w:val="1"/>
      <w:sz w:val="24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emission@i.ua</dc:creator>
  <cp:keywords/>
  <dc:description/>
  <cp:lastModifiedBy>emission@i.ua</cp:lastModifiedBy>
  <cp:revision>1</cp:revision>
  <dcterms:created xsi:type="dcterms:W3CDTF">2022-12-09T16:14:00Z</dcterms:created>
  <dcterms:modified xsi:type="dcterms:W3CDTF">2022-12-09T16:14:00Z</dcterms:modified>
</cp:coreProperties>
</file>